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20D4" w14:textId="77777777" w:rsidR="008319CB" w:rsidRDefault="008319CB">
      <w:pPr>
        <w:rPr>
          <w:lang w:val="kk-KZ"/>
        </w:rPr>
      </w:pPr>
    </w:p>
    <w:p w14:paraId="7F88A60C" w14:textId="77777777" w:rsidR="005D0545" w:rsidRDefault="005D0545" w:rsidP="005D0545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 w:rsidRPr="00542EB2">
        <w:rPr>
          <w:rFonts w:ascii="Times New Roman" w:hAnsi="Times New Roman" w:cs="Times New Roman"/>
          <w:sz w:val="36"/>
          <w:szCs w:val="36"/>
          <w:lang w:val="kk-KZ"/>
        </w:rPr>
        <w:t>ҚР жергілікті басқару мен өзін-өзі басқару</w:t>
      </w:r>
    </w:p>
    <w:p w14:paraId="385707A0" w14:textId="294163F8" w:rsidR="005D0545" w:rsidRDefault="005D0545" w:rsidP="005D0545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</w:t>
      </w:r>
      <w:r w:rsidR="002E69C8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</w:t>
      </w: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-202</w:t>
      </w:r>
      <w:r w:rsidR="002E69C8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</w:t>
      </w: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оқу жылы </w:t>
      </w:r>
    </w:p>
    <w:p w14:paraId="7DCC50B9" w14:textId="77777777" w:rsidR="005D0545" w:rsidRPr="00542EB2" w:rsidRDefault="005D0545" w:rsidP="005D0545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2241D3FA" w14:textId="77777777" w:rsidR="005D0545" w:rsidRPr="00701C6A" w:rsidRDefault="005D0545" w:rsidP="005D0545">
      <w:pP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4 </w:t>
      </w:r>
      <w:r w:rsidRPr="00701C6A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СОӨЖ</w:t>
      </w:r>
    </w:p>
    <w:p w14:paraId="526DE095" w14:textId="77777777" w:rsidR="005D0545" w:rsidRPr="0070369A" w:rsidRDefault="005D0545" w:rsidP="005D0545">
      <w:pPr>
        <w:rPr>
          <w:sz w:val="40"/>
          <w:szCs w:val="40"/>
          <w:lang w:val="kk-KZ"/>
        </w:rPr>
      </w:pPr>
      <w:r w:rsidRPr="00701C6A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</w:t>
      </w: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:</w:t>
      </w:r>
      <w:r w:rsidRPr="0070369A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Жергілікті басқару  және өзін-өзі басқарудағы кадрлар</w:t>
      </w:r>
    </w:p>
    <w:p w14:paraId="019B0312" w14:textId="77777777" w:rsidR="000C0AED" w:rsidRDefault="000C0AED" w:rsidP="000C0AE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2D17ED0" w14:textId="77777777" w:rsidR="000C0AED" w:rsidRDefault="000C0AED" w:rsidP="000C0AED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Аврамчикова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>: Юрайт, 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— 167 с.  </w:t>
      </w:r>
    </w:p>
    <w:p w14:paraId="29FAD106" w14:textId="77777777" w:rsidR="000C0AED" w:rsidRDefault="000C0AED" w:rsidP="000C0AED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3. Жатқанбаев Е., Смағұлова Г.С. Экономиканы мемлекеттік реттеу- Алматы: Қазақ университеті, 2023.-284 б.</w:t>
      </w:r>
    </w:p>
    <w:p w14:paraId="1631A1E5" w14:textId="77777777" w:rsidR="000C0AED" w:rsidRDefault="000C0AED" w:rsidP="000C0AED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Қалымбетова А.Р. Қазақстандағы жергілікті өзін-өзі басқарудың дербес бюджеті-Алматы, Мәскеу:  EDP Hub (Идипи Хаб), Ай Пи Ар Медиа, 2026.-168 с.</w:t>
      </w:r>
    </w:p>
    <w:p w14:paraId="091C8DB2" w14:textId="77777777" w:rsidR="000C0AED" w:rsidRDefault="000C0AED" w:rsidP="000C0AED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Шайхиев Т.Т. Жергілікті өзін-өзі басқару: құқықтық негіздері, әлемдік тәжірибе,, түінді мәселелер мен алғышарттары-Орал: РБО БҚМУ, 2024.-117 б.</w:t>
      </w:r>
    </w:p>
    <w:p w14:paraId="2774AA0A" w14:textId="77777777" w:rsidR="000C0AED" w:rsidRDefault="000C0AED" w:rsidP="000C0AE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41ABFE96" w14:textId="77777777" w:rsidR="000C0AED" w:rsidRDefault="000C0AED" w:rsidP="000C0A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7E52A47B" w14:textId="77777777" w:rsidR="000C0AED" w:rsidRDefault="000C0AED" w:rsidP="000C0AED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2.Қ</w:t>
      </w:r>
      <w:r>
        <w:rPr>
          <w:rFonts w:ascii="Times New Roman" w:hAnsi="Times New Roman" w:cs="Times New Roman"/>
          <w:sz w:val="20"/>
          <w:szCs w:val="20"/>
        </w:rPr>
        <w:t>азақстан Республикасындағы жергілікті мемлекеттік басқару және өзін-өзі басқару туралы: Қазақстан Республикасының 2001 жылғы 23 қаңтардағы N 148 Заңы.</w:t>
      </w:r>
    </w:p>
    <w:p w14:paraId="437CFF11" w14:textId="77777777" w:rsidR="000C0AED" w:rsidRDefault="000C0AED" w:rsidP="000C0AED">
      <w:pPr>
        <w:spacing w:line="256" w:lineRule="auto"/>
        <w:contextualSpacing/>
        <w:rPr>
          <w:sz w:val="22"/>
          <w:szCs w:val="22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2D51F6BC" w14:textId="77777777" w:rsidR="000C0AED" w:rsidRDefault="000C0AED" w:rsidP="000C0AED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 Васильева В.М., Колеснева Е.А.,  Иншаков И.А.  Государственная политика и управление-М.: Юрайт, 2025.-442 с.</w:t>
      </w:r>
    </w:p>
    <w:p w14:paraId="3C734FAE" w14:textId="77777777" w:rsidR="000C0AED" w:rsidRDefault="000C0AED" w:rsidP="000C0AED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Глазьев С.Ю., Бодрунов С.Д. Современное государственное управление-М.: Ленанд, 2025.-608 с.</w:t>
      </w:r>
    </w:p>
    <w:p w14:paraId="2EC4A7B2" w14:textId="77777777" w:rsidR="000C0AED" w:rsidRDefault="000C0AED" w:rsidP="000C0AED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49621734" w14:textId="77777777" w:rsidR="000C0AED" w:rsidRDefault="000C0AED" w:rsidP="000C0AE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532100ED" w14:textId="77777777" w:rsidR="000C0AED" w:rsidRDefault="000C0AED" w:rsidP="000C0AED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342D788A" w14:textId="77777777" w:rsidR="000C0AED" w:rsidRDefault="000C0AED" w:rsidP="000C0AED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4F7603F3" w14:textId="77777777" w:rsidR="000C0AED" w:rsidRDefault="000C0AED" w:rsidP="000C0AED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7D82557E" w14:textId="77777777" w:rsidR="000C0AED" w:rsidRDefault="000C0AED" w:rsidP="000C0AED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0C16C946" w14:textId="77777777" w:rsidR="000C0AED" w:rsidRDefault="000C0AED" w:rsidP="000C0AED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613437B4" w14:textId="77777777" w:rsidR="000C0AED" w:rsidRDefault="000C0AED" w:rsidP="000C0A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B49D3DA" w14:textId="77777777" w:rsidR="000C0AED" w:rsidRDefault="000C0AED" w:rsidP="000C0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4A511568" w14:textId="77777777" w:rsidR="000C0AED" w:rsidRDefault="000C0AED" w:rsidP="000C0A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Дәріс залы - 218 аулитория</w:t>
      </w:r>
    </w:p>
    <w:p w14:paraId="23AF0E00" w14:textId="77777777" w:rsidR="000C0AED" w:rsidRDefault="000C0AED" w:rsidP="000C0A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 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 аудитория</w:t>
      </w:r>
    </w:p>
    <w:p w14:paraId="3D537206" w14:textId="77777777" w:rsidR="000C0AED" w:rsidRPr="000C0AED" w:rsidRDefault="000C0AED">
      <w:pPr>
        <w:rPr>
          <w:lang w:val="kk-KZ"/>
        </w:rPr>
      </w:pPr>
    </w:p>
    <w:sectPr w:rsidR="000C0AED" w:rsidRPr="000C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66"/>
    <w:rsid w:val="000C0AED"/>
    <w:rsid w:val="000E181F"/>
    <w:rsid w:val="000F6EED"/>
    <w:rsid w:val="002E69C8"/>
    <w:rsid w:val="005D0545"/>
    <w:rsid w:val="006579FD"/>
    <w:rsid w:val="00801787"/>
    <w:rsid w:val="008319CB"/>
    <w:rsid w:val="00833599"/>
    <w:rsid w:val="0087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C67B"/>
  <w15:chartTrackingRefBased/>
  <w15:docId w15:val="{8CB69FA6-91F4-4D42-905A-ADAE4795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AED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776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6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6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6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6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6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6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6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6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7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7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7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76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76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76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76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76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76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7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7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6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7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766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76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7666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8776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7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76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7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2026-06-07T06:19:00Z</dcterms:created>
  <dcterms:modified xsi:type="dcterms:W3CDTF">2026-06-07T07:05:00Z</dcterms:modified>
</cp:coreProperties>
</file>